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BB0A" w14:textId="77777777" w:rsidR="00C30392" w:rsidRDefault="00334B60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lang w:eastAsia="hi-IN" w:bidi="hi-IN"/>
        </w:rPr>
      </w:pPr>
      <w:r w:rsidRPr="00334B60">
        <w:rPr>
          <w:rFonts w:eastAsia="Lucida Sans Unicode" w:cs="Tahoma"/>
          <w:kern w:val="1"/>
          <w:lang w:eastAsia="hi-IN" w:bidi="hi-IN"/>
        </w:rPr>
        <w:tab/>
      </w:r>
      <w:r>
        <w:rPr>
          <w:rFonts w:eastAsia="Lucida Sans Unicode" w:cs="Tahoma"/>
          <w:kern w:val="1"/>
          <w:lang w:eastAsia="hi-IN" w:bidi="hi-IN"/>
        </w:rPr>
        <w:t xml:space="preserve">              </w:t>
      </w:r>
    </w:p>
    <w:p w14:paraId="6A046D09" w14:textId="77777777" w:rsidR="00334B60" w:rsidRDefault="00C30392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ab/>
        <w:t xml:space="preserve">             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Urzędów ……………………...</w:t>
      </w:r>
    </w:p>
    <w:p w14:paraId="46D7DC98" w14:textId="77777777" w:rsidR="00C30392" w:rsidRDefault="00334B60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</w:t>
      </w:r>
    </w:p>
    <w:p w14:paraId="62368364" w14:textId="77777777" w:rsidR="00E94D3A" w:rsidRDefault="00C30392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b/>
          <w:kern w:val="1"/>
          <w:sz w:val="26"/>
          <w:szCs w:val="26"/>
          <w:lang w:eastAsia="hi-IN" w:bidi="hi-IN"/>
        </w:rPr>
      </w:pPr>
      <w:r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                                                                               </w:t>
      </w:r>
    </w:p>
    <w:p w14:paraId="605B7ACD" w14:textId="77777777" w:rsidR="00334B60" w:rsidRPr="00334B60" w:rsidRDefault="00E94D3A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                                                                               </w:t>
      </w:r>
      <w:r w:rsidR="00C30392"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</w:t>
      </w:r>
      <w:r w:rsidR="00334B60">
        <w:rPr>
          <w:rFonts w:eastAsia="Lucida Sans Unicode" w:cs="Tahoma"/>
          <w:b/>
          <w:kern w:val="1"/>
          <w:sz w:val="26"/>
          <w:szCs w:val="26"/>
          <w:lang w:eastAsia="hi-IN" w:bidi="hi-IN"/>
        </w:rPr>
        <w:t>Burmistrz Urzędowa</w:t>
      </w:r>
    </w:p>
    <w:p w14:paraId="308304C2" w14:textId="77777777" w:rsidR="00C30392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</w:p>
    <w:p w14:paraId="2D5A4ABD" w14:textId="77777777" w:rsidR="00E94D3A" w:rsidRDefault="00E94D3A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</w:p>
    <w:p w14:paraId="7BF1FA57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  <w:r w:rsidRPr="00334B60">
        <w:rPr>
          <w:rFonts w:eastAsia="Lucida Sans Unicode" w:cs="Tahoma"/>
          <w:b/>
          <w:bCs/>
          <w:kern w:val="1"/>
          <w:lang w:eastAsia="hi-IN" w:bidi="hi-IN"/>
        </w:rPr>
        <w:t>Wniosek</w:t>
      </w:r>
    </w:p>
    <w:p w14:paraId="0D1DD8F7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b/>
          <w:bCs/>
          <w:kern w:val="1"/>
          <w:lang w:eastAsia="hi-IN" w:bidi="hi-IN"/>
        </w:rPr>
      </w:pP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o udzielenie zezwolenia na 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prowadzenie działalności w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 zakresie opróżniania zbiorników bezodpływowych i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 xml:space="preserve"> 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>tran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sporcie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 nieczystości ciekłych 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na terenie Gminy Urzędów</w:t>
      </w:r>
    </w:p>
    <w:p w14:paraId="4D192ADC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lang w:eastAsia="hi-IN" w:bidi="hi-IN"/>
        </w:rPr>
      </w:pPr>
    </w:p>
    <w:p w14:paraId="598E1D6D" w14:textId="77777777" w:rsidR="00FC4F5C" w:rsidRDefault="00FC4F5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3C0BC0D4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1. Dane dotyczące podmiotu ubiegającego się o zezwolenie</w:t>
      </w:r>
    </w:p>
    <w:p w14:paraId="29F163E0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Imię i nazwisko / nazwa .....................................................................................................................................</w:t>
      </w:r>
    </w:p>
    <w:p w14:paraId="2C916091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Adres: .................................................................................................................................................................</w:t>
      </w:r>
    </w:p>
    <w:p w14:paraId="60326C7F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NIP ...........................................................................</w:t>
      </w:r>
    </w:p>
    <w:p w14:paraId="09792B77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08853A38" w14:textId="77777777" w:rsidR="001053E7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2.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pr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zedmiotu i obszaru działalności</w:t>
      </w:r>
    </w:p>
    <w:p w14:paraId="7A171C7B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…………………………………………………..</w:t>
      </w: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……………………………………………………………………………………………….......</w:t>
      </w:r>
    </w:p>
    <w:p w14:paraId="63AC85FB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6C9CCC37" w14:textId="77777777" w:rsidR="001053E7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3.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środków technicznych, jakimi dysponuje ubiegający się o zezwolenie na prowadzenie działalności objętej wnioskiem</w:t>
      </w:r>
      <w:r w:rsidR="00E94D3A">
        <w:rPr>
          <w:rFonts w:eastAsia="Lucida Sans Unicode" w:cs="Tahoma"/>
          <w:kern w:val="1"/>
          <w:sz w:val="22"/>
          <w:szCs w:val="22"/>
          <w:lang w:eastAsia="hi-IN" w:bidi="hi-IN"/>
        </w:rPr>
        <w:t>:</w:t>
      </w:r>
    </w:p>
    <w:p w14:paraId="5653589C" w14:textId="77777777" w:rsidR="00E94D3A" w:rsidRPr="00BD2A48" w:rsidRDefault="00E94D3A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a) posiadane pojazdy asenizacyjne zgodnie z wymaganiami określonymi w Rozporządzeniu Ministra Infrastruktury z dnia 12 listopada 2002 r. w sprawie wymagań dla </w:t>
      </w:r>
      <w:r w:rsidR="00BD2A48">
        <w:rPr>
          <w:rFonts w:eastAsia="Lucida Sans Unicode" w:cs="Tahoma"/>
          <w:kern w:val="1"/>
          <w:sz w:val="22"/>
          <w:szCs w:val="22"/>
          <w:lang w:eastAsia="hi-IN" w:bidi="hi-IN"/>
        </w:rPr>
        <w:t>pojazdów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asenizacyjnych</w:t>
      </w:r>
      <w:r w:rsidR="00BD2A48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(Dz. U. z 2002 r. Nr 193, poz. 1617) </w:t>
      </w:r>
      <w:r w:rsidR="00BD2A48" w:rsidRPr="00BD2A48">
        <w:rPr>
          <w:rFonts w:eastAsia="Lucida Sans Unicode" w:cs="Tahoma"/>
          <w:i/>
          <w:kern w:val="1"/>
          <w:sz w:val="20"/>
          <w:szCs w:val="20"/>
          <w:lang w:eastAsia="hi-IN" w:bidi="hi-IN"/>
        </w:rPr>
        <w:t xml:space="preserve">(podać stan techniczny, typ samochodów, markę, nr rejestracyjny, formę władania, </w:t>
      </w:r>
      <w:r w:rsidR="00497AD2">
        <w:rPr>
          <w:rFonts w:eastAsia="Lucida Sans Unicode" w:cs="Tahoma"/>
          <w:i/>
          <w:kern w:val="1"/>
          <w:sz w:val="20"/>
          <w:szCs w:val="20"/>
          <w:lang w:eastAsia="hi-IN" w:bidi="hi-IN"/>
        </w:rPr>
        <w:t>sposób oznakowania pojazdów)</w:t>
      </w:r>
    </w:p>
    <w:p w14:paraId="567B319C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C30392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</w:t>
      </w:r>
    </w:p>
    <w:p w14:paraId="4F2B1ED0" w14:textId="77777777" w:rsidR="00676D0C" w:rsidRPr="00497AD2" w:rsidRDefault="00BD2A48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>b) baza transportowa</w:t>
      </w:r>
      <w:r w:rsidR="00497AD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i jej wyposażenie techniczno-biurowe </w:t>
      </w:r>
      <w:r w:rsidR="00497AD2" w:rsidRPr="00497AD2">
        <w:rPr>
          <w:rFonts w:eastAsia="Lucida Sans Unicode" w:cs="Tahoma"/>
          <w:i/>
          <w:kern w:val="1"/>
          <w:sz w:val="20"/>
          <w:szCs w:val="20"/>
          <w:lang w:eastAsia="hi-IN" w:bidi="hi-IN"/>
        </w:rPr>
        <w:t>(podać lokalizację i opis terenu, wskazanie zaplecza techniczno-biurowego, miejsca garażowania pojazdów asenizacyjnych, miejsce mycia i dezynfekcji pojazdów)</w:t>
      </w:r>
    </w:p>
    <w:p w14:paraId="4449F60B" w14:textId="77777777" w:rsidR="00497AD2" w:rsidRPr="00497AD2" w:rsidRDefault="00497AD2" w:rsidP="00497AD2">
      <w:pPr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smallCaps/>
          <w:kern w:val="22"/>
          <w:sz w:val="22"/>
          <w:szCs w:val="22"/>
          <w:lang w:eastAsia="hi-IN" w:bidi="hi-IN"/>
        </w:rPr>
      </w:pPr>
      <w:r w:rsidRPr="00497AD2">
        <w:rPr>
          <w:rFonts w:eastAsia="Lucida Sans Unicode" w:cs="Tahoma"/>
          <w:smallCaps/>
          <w:kern w:val="2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0CDB9" w14:textId="77777777" w:rsidR="00497AD2" w:rsidRDefault="00497AD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56912838" w14:textId="77777777" w:rsidR="001053E7" w:rsidRPr="00FC4F5C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4. Informacje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o technologiach stosowanych lub przewidzianych do stosowania przy świadczeniu usług w zakresie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działalności objętej </w:t>
      </w:r>
      <w:r w:rsidR="001053E7" w:rsidRPr="00FC4F5C">
        <w:rPr>
          <w:rFonts w:eastAsia="Lucida Sans Unicode" w:cs="Tahoma"/>
          <w:kern w:val="1"/>
          <w:sz w:val="22"/>
          <w:szCs w:val="22"/>
          <w:lang w:eastAsia="hi-IN" w:bidi="hi-IN"/>
        </w:rPr>
        <w:t>wnioskiem</w:t>
      </w:r>
      <w:r w:rsidR="00497AD2" w:rsidRPr="00FC4F5C">
        <w:rPr>
          <w:rFonts w:eastAsia="Lucida Sans Unicode" w:cs="Tahoma"/>
          <w:i/>
          <w:kern w:val="1"/>
          <w:sz w:val="20"/>
          <w:szCs w:val="20"/>
          <w:lang w:eastAsia="hi-IN" w:bidi="hi-IN"/>
        </w:rPr>
        <w:t xml:space="preserve"> (w tym zabiegi sanitarne i porządkowe związane ze świadczonymi usługami)</w:t>
      </w:r>
    </w:p>
    <w:p w14:paraId="19C0C968" w14:textId="77777777" w:rsidR="001053E7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B6530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2E65A413" w14:textId="77777777" w:rsidR="00FC4F5C" w:rsidRDefault="00FC4F5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0C544B3E" w14:textId="77777777" w:rsidR="00FC4F5C" w:rsidRDefault="00FC4F5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18D730F0" w14:textId="77777777" w:rsidR="001053E7" w:rsidRPr="00C30392" w:rsidRDefault="001053E7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5.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Proponowane zabiegi z zakresu ochrony środowiska i ochrony sanitarnej planowane po zakończeniu działalności</w:t>
      </w:r>
    </w:p>
    <w:p w14:paraId="127D2F7F" w14:textId="77777777" w:rsidR="001053E7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………………………………………………………………………..…………………………………………………………………………………………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………...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</w:t>
      </w:r>
    </w:p>
    <w:p w14:paraId="6793D97A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2E0AFBF5" w14:textId="77777777" w:rsidR="00334B60" w:rsidRPr="00334B60" w:rsidRDefault="001053E7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6.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terminu podjęcia działalności objętej wnioskiem oraz zamierzonego czasu jej prowadzenia ………………………………………………………………………………</w:t>
      </w: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…….</w:t>
      </w:r>
    </w:p>
    <w:p w14:paraId="7670A949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5B1B5A11" w14:textId="77777777" w:rsidR="00C30392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435B2474" w14:textId="77777777" w:rsidR="00C30392" w:rsidRPr="00334B60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1A924DA9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ab/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ab/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              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;.......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</w:t>
      </w:r>
    </w:p>
    <w:p w14:paraId="79BA05DD" w14:textId="77777777" w:rsidR="00FC4F5C" w:rsidRDefault="00334B60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sz w:val="14"/>
          <w:szCs w:val="14"/>
          <w:lang w:eastAsia="hi-IN" w:bidi="hi-IN"/>
        </w:rPr>
        <w:t>(podpis przedsiębiorcy</w:t>
      </w:r>
      <w:r w:rsidR="00FC4F5C">
        <w:rPr>
          <w:rFonts w:eastAsia="Lucida Sans Unicode" w:cs="Tahoma"/>
          <w:kern w:val="1"/>
          <w:sz w:val="14"/>
          <w:szCs w:val="14"/>
          <w:lang w:eastAsia="hi-IN" w:bidi="hi-IN"/>
        </w:rPr>
        <w:t xml:space="preserve"> lub osoby uprawnionej</w:t>
      </w:r>
    </w:p>
    <w:p w14:paraId="707FD556" w14:textId="77777777" w:rsidR="00FC4F5C" w:rsidRDefault="00FC4F5C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  <w:t xml:space="preserve"> do reprezentowania przedsiębiorcy ze wskazaniem</w:t>
      </w:r>
    </w:p>
    <w:p w14:paraId="73282D5D" w14:textId="77777777" w:rsidR="00C30392" w:rsidRDefault="00FC4F5C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  <w:t xml:space="preserve"> imienia i nazwiska oraz pełnionej funkcji</w:t>
      </w:r>
      <w:r w:rsidR="00334B60" w:rsidRPr="00334B60">
        <w:rPr>
          <w:rFonts w:eastAsia="Lucida Sans Unicode" w:cs="Tahoma"/>
          <w:kern w:val="1"/>
          <w:sz w:val="14"/>
          <w:szCs w:val="14"/>
          <w:lang w:eastAsia="hi-IN" w:bidi="hi-IN"/>
        </w:rPr>
        <w:t>)</w:t>
      </w:r>
    </w:p>
    <w:p w14:paraId="676142FE" w14:textId="77777777" w:rsidR="00E94D3A" w:rsidRDefault="00E94D3A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8"/>
          <w:szCs w:val="18"/>
          <w:lang w:eastAsia="hi-IN" w:bidi="hi-IN"/>
        </w:rPr>
      </w:pPr>
    </w:p>
    <w:p w14:paraId="1953EE01" w14:textId="77777777" w:rsidR="00781AE9" w:rsidRDefault="00781AE9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8"/>
          <w:szCs w:val="18"/>
          <w:u w:val="single"/>
          <w:lang w:eastAsia="hi-IN" w:bidi="hi-IN"/>
        </w:rPr>
      </w:pPr>
    </w:p>
    <w:p w14:paraId="43DE6D23" w14:textId="77777777" w:rsidR="00334B60" w:rsidRPr="00334B60" w:rsidRDefault="00334B60" w:rsidP="00781AE9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 w:line="240" w:lineRule="auto"/>
        <w:rPr>
          <w:rFonts w:eastAsia="Lucida Sans Unicode" w:cs="Tahoma"/>
          <w:kern w:val="1"/>
          <w:sz w:val="20"/>
          <w:szCs w:val="20"/>
          <w:u w:val="single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u w:val="single"/>
          <w:lang w:eastAsia="hi-IN" w:bidi="hi-IN"/>
        </w:rPr>
        <w:t>Załączniki:</w:t>
      </w:r>
    </w:p>
    <w:p w14:paraId="470DAA36" w14:textId="77777777" w:rsidR="00334B60" w:rsidRPr="00334B60" w:rsidRDefault="00334B60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>Zaświadczenie</w:t>
      </w:r>
      <w:r w:rsidR="001053E7"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lub oświadczenie</w:t>
      </w: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o braku zaległości podatkowych i zaległości w płaceniu składek na ubezpi</w:t>
      </w:r>
      <w:r w:rsidR="00FC4F5C"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eczenie zdrowotne lub społeczne, zgodne z treścią art. 8 ust 1b ustawy z dnia 13 września 1996 r. o utrzymaniu czystości i porządku w gminach (</w:t>
      </w:r>
      <w:r w:rsidR="0065706E">
        <w:rPr>
          <w:rFonts w:eastAsia="Lucida Sans Unicode" w:cs="Tahoma"/>
          <w:kern w:val="1"/>
          <w:sz w:val="20"/>
          <w:szCs w:val="20"/>
          <w:lang w:eastAsia="hi-IN" w:bidi="hi-IN"/>
        </w:rPr>
        <w:t>Dz. U. z 2020</w:t>
      </w:r>
      <w:r w:rsidR="001B653D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r. poz.</w:t>
      </w:r>
      <w:r w:rsidR="0065706E">
        <w:rPr>
          <w:rFonts w:eastAsia="Lucida Sans Unicode" w:cs="Tahoma"/>
          <w:kern w:val="1"/>
          <w:sz w:val="20"/>
          <w:szCs w:val="20"/>
          <w:lang w:eastAsia="hi-IN" w:bidi="hi-IN"/>
        </w:rPr>
        <w:t>1439 ze zm.</w:t>
      </w:r>
      <w:r w:rsidR="001B653D">
        <w:rPr>
          <w:rFonts w:eastAsia="Lucida Sans Unicode" w:cs="Tahoma"/>
          <w:kern w:val="1"/>
          <w:sz w:val="20"/>
          <w:szCs w:val="20"/>
          <w:lang w:eastAsia="hi-IN" w:bidi="hi-IN"/>
        </w:rPr>
        <w:t>)</w:t>
      </w: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</w:t>
      </w:r>
    </w:p>
    <w:p w14:paraId="7247B2EE" w14:textId="77777777" w:rsidR="00334B60" w:rsidRPr="00334B60" w:rsidRDefault="00334B60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Dokument stwierdzający gotowość odbioru nieczystości ciekłych przez stację zlewną. </w:t>
      </w:r>
    </w:p>
    <w:p w14:paraId="43A84215" w14:textId="77777777" w:rsidR="001B653D" w:rsidRDefault="001B653D" w:rsidP="001B65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 potwierdzający prawo do dysponowania pojazdem asenizacyjnym (k</w:t>
      </w:r>
      <w:r w:rsidRPr="00DA0CB7">
        <w:rPr>
          <w:sz w:val="20"/>
          <w:szCs w:val="20"/>
        </w:rPr>
        <w:t xml:space="preserve">serokopia dowodu rejestracyjnego </w:t>
      </w:r>
      <w:r>
        <w:rPr>
          <w:sz w:val="20"/>
          <w:szCs w:val="20"/>
        </w:rPr>
        <w:t>z ważnymi badaniami technicznymi, umowa dzierżawy, najmu, itp.).</w:t>
      </w:r>
    </w:p>
    <w:p w14:paraId="28FBEF94" w14:textId="77777777" w:rsidR="001B653D" w:rsidRPr="001B653D" w:rsidRDefault="001B653D" w:rsidP="001B65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potwierdzający prawo do dysponowania bazą, miejscem do mycia i dezynfekcji oraz miejscem serwisowania  pojazdu/-ów. </w:t>
      </w:r>
    </w:p>
    <w:p w14:paraId="6422D356" w14:textId="77777777" w:rsidR="00116CBC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Dowód uiszczenia opłaty skarbowej</w:t>
      </w:r>
    </w:p>
    <w:p w14:paraId="27126A87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088D802F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377B34F6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0CAB8974" w14:textId="77777777" w:rsidR="00781AE9" w:rsidRP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</w:p>
    <w:p w14:paraId="2BC4D094" w14:textId="77777777" w:rsidR="00781AE9" w:rsidRP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</w:p>
    <w:p w14:paraId="38828267" w14:textId="77777777" w:rsidR="00781AE9" w:rsidRP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Podstawa prawna:</w:t>
      </w:r>
    </w:p>
    <w:p w14:paraId="01D16B95" w14:textId="548D9260" w:rsid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- </w:t>
      </w:r>
      <w:bookmarkStart w:id="0" w:name="_Hlk62391895"/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ustawa z dnia 13 września 1996 r. o utrzymaniu czystości i p</w:t>
      </w:r>
      <w:r w:rsidR="00761D5E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orządku w gminach </w:t>
      </w:r>
      <w:bookmarkEnd w:id="0"/>
      <w:r w:rsidR="00263216">
        <w:rPr>
          <w:rFonts w:eastAsia="Lucida Sans Unicode" w:cs="Tahoma"/>
          <w:kern w:val="1"/>
          <w:sz w:val="20"/>
          <w:szCs w:val="20"/>
          <w:lang w:eastAsia="hi-IN" w:bidi="hi-IN"/>
        </w:rPr>
        <w:t>(Dz. U. z 2021 r. poz. 888</w:t>
      </w:r>
      <w:r w:rsidR="00761D5E">
        <w:rPr>
          <w:rFonts w:eastAsia="Lucida Sans Unicode" w:cs="Tahoma"/>
          <w:kern w:val="1"/>
          <w:sz w:val="20"/>
          <w:szCs w:val="20"/>
          <w:lang w:eastAsia="hi-IN" w:bidi="hi-IN"/>
        </w:rPr>
        <w:t>.</w:t>
      </w: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)</w:t>
      </w:r>
      <w:r>
        <w:rPr>
          <w:rFonts w:eastAsia="Lucida Sans Unicode" w:cs="Tahoma"/>
          <w:kern w:val="1"/>
          <w:sz w:val="20"/>
          <w:szCs w:val="20"/>
          <w:lang w:eastAsia="hi-IN" w:bidi="hi-IN"/>
        </w:rPr>
        <w:t>,</w:t>
      </w:r>
    </w:p>
    <w:p w14:paraId="5A18F584" w14:textId="77777777" w:rsid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0"/>
          <w:szCs w:val="20"/>
          <w:lang w:eastAsia="hi-IN" w:bidi="hi-IN"/>
        </w:rPr>
        <w:t>- Rozporządzenie</w:t>
      </w: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Ministra Infrastruktury z dnia 12 listopada 2002 r. w sprawie wymagań dla pojazdów asenizacyjnych (Dz. U. z 2002 r. Nr 193, poz. 1617)</w:t>
      </w:r>
      <w:r>
        <w:rPr>
          <w:rFonts w:eastAsia="Lucida Sans Unicode" w:cs="Tahoma"/>
          <w:kern w:val="1"/>
          <w:sz w:val="20"/>
          <w:szCs w:val="20"/>
          <w:lang w:eastAsia="hi-IN" w:bidi="hi-IN"/>
        </w:rPr>
        <w:t>,</w:t>
      </w:r>
    </w:p>
    <w:p w14:paraId="0A8FA040" w14:textId="77777777" w:rsid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0"/>
          <w:szCs w:val="20"/>
          <w:lang w:eastAsia="hi-IN" w:bidi="hi-IN"/>
        </w:rPr>
        <w:t>- Rozporządzenie Ministra Środowiska z dnia 14 marca 2012 r.</w:t>
      </w:r>
      <w:r w:rsidR="001B653D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</w:t>
      </w: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w sprawie szczegółowego sposobu określania wymagań, jakie powinien spełniać przedsiębiorca ubiegający się o uzyskanie zezwolenia w zakresie opróżniania zbiorników bezodpływowych i transportu nieczystości ciekłych</w:t>
      </w:r>
      <w:r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(Dz. U. z 2012 r. poz. 299)</w:t>
      </w:r>
    </w:p>
    <w:p w14:paraId="430372D1" w14:textId="77777777" w:rsid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</w:p>
    <w:p w14:paraId="7658A546" w14:textId="2E245ABA" w:rsid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0"/>
          <w:szCs w:val="20"/>
          <w:lang w:eastAsia="hi-IN" w:bidi="hi-IN"/>
        </w:rPr>
        <w:t>Opłata skarbowa za wydanie zezwolenia wynosi 107 zł (część III pkt 42 załącznika do ustawy z dnia 16 listopad</w:t>
      </w:r>
      <w:r w:rsidR="00761D5E">
        <w:rPr>
          <w:rFonts w:eastAsia="Lucida Sans Unicode" w:cs="Tahoma"/>
          <w:kern w:val="1"/>
          <w:sz w:val="20"/>
          <w:szCs w:val="20"/>
          <w:lang w:eastAsia="hi-IN" w:bidi="hi-IN"/>
        </w:rPr>
        <w:t>a 2006 r. o opłacie skarbowej (</w:t>
      </w:r>
      <w:r w:rsidR="00E13B85" w:rsidRPr="00E13B85">
        <w:rPr>
          <w:rFonts w:eastAsia="Lucida Sans Unicode" w:cs="Tahoma"/>
          <w:kern w:val="1"/>
          <w:sz w:val="20"/>
          <w:szCs w:val="20"/>
          <w:lang w:eastAsia="hi-IN" w:bidi="hi-IN"/>
        </w:rPr>
        <w:t>Dz.</w:t>
      </w:r>
      <w:r w:rsidR="00E13B85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U z </w:t>
      </w:r>
      <w:r w:rsidR="00761D5E">
        <w:rPr>
          <w:rFonts w:eastAsia="Lucida Sans Unicode" w:cs="Tahoma"/>
          <w:kern w:val="1"/>
          <w:sz w:val="20"/>
          <w:szCs w:val="20"/>
          <w:lang w:eastAsia="hi-IN" w:bidi="hi-IN"/>
        </w:rPr>
        <w:t>2020</w:t>
      </w:r>
      <w:r w:rsidR="00E13B85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r</w:t>
      </w:r>
      <w:r w:rsidR="00E13B85" w:rsidRPr="00E13B85">
        <w:rPr>
          <w:rFonts w:eastAsia="Lucida Sans Unicode" w:cs="Tahoma"/>
          <w:kern w:val="1"/>
          <w:sz w:val="20"/>
          <w:szCs w:val="20"/>
          <w:lang w:eastAsia="hi-IN" w:bidi="hi-IN"/>
        </w:rPr>
        <w:t>.</w:t>
      </w:r>
      <w:r w:rsidR="00761D5E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poz.1546 ze.zm.</w:t>
      </w:r>
      <w:r w:rsidR="00E13B85">
        <w:rPr>
          <w:rFonts w:eastAsia="Lucida Sans Unicode" w:cs="Tahoma"/>
          <w:kern w:val="1"/>
          <w:sz w:val="20"/>
          <w:szCs w:val="20"/>
          <w:lang w:eastAsia="hi-IN" w:bidi="hi-IN"/>
        </w:rPr>
        <w:t>)</w:t>
      </w:r>
    </w:p>
    <w:p w14:paraId="295202B8" w14:textId="77777777" w:rsidR="00EF7EF3" w:rsidRPr="00EF7EF3" w:rsidRDefault="00EF7EF3" w:rsidP="00EF7EF3">
      <w:pPr>
        <w:spacing w:after="0" w:line="360" w:lineRule="auto"/>
        <w:jc w:val="both"/>
        <w:rPr>
          <w:rFonts w:eastAsia="Calibri"/>
          <w:sz w:val="22"/>
          <w:szCs w:val="22"/>
        </w:rPr>
      </w:pPr>
    </w:p>
    <w:p w14:paraId="2DA5B968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49C6914A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61C09ACC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34FF78EC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47CED664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6503A04E" w14:textId="77777777" w:rsidR="00263216" w:rsidRDefault="00263216" w:rsidP="00EF7EF3">
      <w:pPr>
        <w:jc w:val="center"/>
        <w:rPr>
          <w:rFonts w:eastAsia="Calibri"/>
          <w:sz w:val="22"/>
          <w:szCs w:val="22"/>
        </w:rPr>
      </w:pPr>
    </w:p>
    <w:p w14:paraId="4A3F25EF" w14:textId="77777777" w:rsidR="00EF7EF3" w:rsidRPr="005E6614" w:rsidRDefault="00EF7EF3" w:rsidP="00EF7EF3">
      <w:pPr>
        <w:jc w:val="center"/>
        <w:rPr>
          <w:rFonts w:eastAsia="Calibri"/>
          <w:sz w:val="22"/>
          <w:szCs w:val="22"/>
        </w:rPr>
      </w:pPr>
      <w:bookmarkStart w:id="1" w:name="_GoBack"/>
      <w:bookmarkEnd w:id="1"/>
      <w:r w:rsidRPr="005E6614">
        <w:rPr>
          <w:rFonts w:eastAsia="Calibri"/>
          <w:sz w:val="22"/>
          <w:szCs w:val="22"/>
        </w:rPr>
        <w:lastRenderedPageBreak/>
        <w:t>Klauzula informacyjna</w:t>
      </w:r>
    </w:p>
    <w:p w14:paraId="739F1A89" w14:textId="77777777" w:rsidR="00EF7EF3" w:rsidRPr="005E6614" w:rsidRDefault="00EF7EF3" w:rsidP="00EF7EF3">
      <w:pPr>
        <w:spacing w:line="240" w:lineRule="auto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39C9FC5F" w14:textId="77777777" w:rsidR="00511E86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Administratorem Pana/Pani danych osobowych jest </w:t>
      </w:r>
      <w:bookmarkStart w:id="2" w:name="_Hlk62030185"/>
      <w:r w:rsidRPr="005E6614">
        <w:rPr>
          <w:rFonts w:eastAsia="Calibri"/>
          <w:sz w:val="22"/>
          <w:szCs w:val="22"/>
        </w:rPr>
        <w:t xml:space="preserve">Burmistrz Urzędowa, ul. Rynek 26, 23-250 Urzędów, tel. (81) 822-50-30, email: </w:t>
      </w:r>
      <w:hyperlink r:id="rId9" w:history="1">
        <w:r w:rsidRPr="005E6614">
          <w:rPr>
            <w:rFonts w:eastAsia="Calibri"/>
            <w:color w:val="0000FF"/>
            <w:sz w:val="22"/>
            <w:szCs w:val="22"/>
            <w:u w:val="single"/>
          </w:rPr>
          <w:t>gmina@urzedow.pl</w:t>
        </w:r>
      </w:hyperlink>
      <w:r w:rsidRPr="005E6614">
        <w:rPr>
          <w:rFonts w:eastAsia="Calibri"/>
          <w:sz w:val="22"/>
          <w:szCs w:val="22"/>
        </w:rPr>
        <w:t>.</w:t>
      </w:r>
      <w:bookmarkEnd w:id="2"/>
    </w:p>
    <w:p w14:paraId="14E39311" w14:textId="77777777" w:rsidR="00511E86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Kontakt z Inspektorem Ochrony Danych we wszystkich sprawach związanych </w:t>
      </w:r>
      <w:r w:rsidRPr="005E6614">
        <w:rPr>
          <w:rFonts w:eastAsia="Calibri"/>
          <w:sz w:val="22"/>
          <w:szCs w:val="22"/>
        </w:rPr>
        <w:br/>
        <w:t xml:space="preserve">z przetwarzaniem Pani/ Pana danych osobowych możliwy jest pod adresem </w:t>
      </w:r>
      <w:bookmarkStart w:id="3" w:name="_Hlk55815651"/>
      <w:r w:rsidRPr="005E6614">
        <w:rPr>
          <w:rFonts w:eastAsia="Calibri"/>
          <w:sz w:val="22"/>
          <w:szCs w:val="22"/>
        </w:rPr>
        <w:t>e-mailowym: iod@zeto.lublin.pl.</w:t>
      </w:r>
    </w:p>
    <w:bookmarkEnd w:id="3"/>
    <w:p w14:paraId="2E1886B4" w14:textId="01197E75" w:rsidR="00EF7EF3" w:rsidRPr="005E6614" w:rsidRDefault="00580869" w:rsidP="00106FA3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Dane będą przetwarzane wyłączenie w celu </w:t>
      </w:r>
      <w:r w:rsidR="00EF7EF3" w:rsidRPr="005E6614">
        <w:rPr>
          <w:rFonts w:eastAsia="Calibri"/>
          <w:sz w:val="22"/>
          <w:szCs w:val="22"/>
        </w:rPr>
        <w:t>rozpatrzenia wniosku o udzielenie zezwolenia na opróżnianie zbiorników bezodpływowych</w:t>
      </w:r>
      <w:r w:rsidR="00AA3A98" w:rsidRPr="005E6614">
        <w:rPr>
          <w:rFonts w:eastAsia="Calibri"/>
          <w:sz w:val="22"/>
          <w:szCs w:val="22"/>
        </w:rPr>
        <w:t>.</w:t>
      </w:r>
    </w:p>
    <w:p w14:paraId="4E7515D8" w14:textId="7DF476F6" w:rsidR="00EF7EF3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>Podstawą przetwarzania danych osobowych jest</w:t>
      </w:r>
      <w:r w:rsidR="00EF7EF3" w:rsidRPr="005E6614">
        <w:rPr>
          <w:rFonts w:eastAsia="Calibri"/>
          <w:sz w:val="22"/>
          <w:szCs w:val="22"/>
        </w:rPr>
        <w:t>:</w:t>
      </w:r>
    </w:p>
    <w:p w14:paraId="7B5B11F3" w14:textId="44EBBCB6" w:rsidR="00EF7EF3" w:rsidRPr="005E6614" w:rsidRDefault="00EF7EF3" w:rsidP="00106FA3">
      <w:pPr>
        <w:spacing w:before="120" w:after="0"/>
        <w:ind w:left="283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- </w:t>
      </w:r>
      <w:r w:rsidR="00580869" w:rsidRPr="005E6614">
        <w:rPr>
          <w:rFonts w:eastAsia="Calibri"/>
          <w:sz w:val="22"/>
          <w:szCs w:val="22"/>
        </w:rPr>
        <w:t xml:space="preserve">art. 6 ust. 1 lit. c RODO w związku </w:t>
      </w:r>
      <w:r w:rsidR="00106FA3" w:rsidRPr="005E6614">
        <w:rPr>
          <w:rFonts w:eastAsia="Calibri"/>
          <w:sz w:val="22"/>
          <w:szCs w:val="22"/>
        </w:rPr>
        <w:t xml:space="preserve">z art. 104 ustawy z dnia 14 czerwca 1960 r. Kodeks postępowania administracyjnego, </w:t>
      </w:r>
      <w:r w:rsidR="00580869" w:rsidRPr="005E6614">
        <w:rPr>
          <w:rFonts w:eastAsia="Calibri"/>
          <w:sz w:val="22"/>
          <w:szCs w:val="22"/>
        </w:rPr>
        <w:t xml:space="preserve">art. </w:t>
      </w:r>
      <w:r w:rsidR="00106FA3" w:rsidRPr="005E6614">
        <w:rPr>
          <w:rFonts w:eastAsia="Calibri"/>
          <w:sz w:val="22"/>
          <w:szCs w:val="22"/>
        </w:rPr>
        <w:t>7 ust. 1 pkt. 2 oraz art. 8</w:t>
      </w:r>
      <w:r w:rsidRPr="005E6614">
        <w:rPr>
          <w:rFonts w:eastAsia="Calibri"/>
          <w:sz w:val="22"/>
          <w:szCs w:val="22"/>
        </w:rPr>
        <w:t xml:space="preserve"> ustaw</w:t>
      </w:r>
      <w:r w:rsidR="00106FA3" w:rsidRPr="005E6614">
        <w:rPr>
          <w:rFonts w:eastAsia="Calibri"/>
          <w:sz w:val="22"/>
          <w:szCs w:val="22"/>
        </w:rPr>
        <w:t>y</w:t>
      </w:r>
      <w:r w:rsidRPr="005E6614">
        <w:rPr>
          <w:rFonts w:eastAsia="Calibri"/>
          <w:sz w:val="22"/>
          <w:szCs w:val="22"/>
        </w:rPr>
        <w:t xml:space="preserve"> z dnia 13 września 1996 r. o utrzymaniu czystości i porządku w gminach; rozporządzeniem Ministra Infrastruktury z dnia 12 listopada 2002 r. w sprawie wymagań dla pojazdów asenizacyjnych, rozporządzeniem Ministra Środowiska z dnia 14 marca 2012 r. w sprawie szczegółowego sposobu określania wymagań, jakie powinien spełniać przedsiębiorca ubiegający się o uzyskanie zezwolenia w zakresie opróżniania zbiorników bezodpływowych i transportu nieczystości ciekłych</w:t>
      </w:r>
      <w:r w:rsidR="00106FA3" w:rsidRPr="005E6614">
        <w:rPr>
          <w:rFonts w:eastAsia="Calibri"/>
          <w:sz w:val="22"/>
          <w:szCs w:val="22"/>
        </w:rPr>
        <w:t>;</w:t>
      </w:r>
      <w:r w:rsidRPr="005E6614">
        <w:rPr>
          <w:rFonts w:eastAsia="Calibri"/>
          <w:sz w:val="22"/>
          <w:szCs w:val="22"/>
        </w:rPr>
        <w:t xml:space="preserve"> </w:t>
      </w:r>
    </w:p>
    <w:p w14:paraId="4F48734D" w14:textId="77777777" w:rsidR="00511E86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Dane będą udostępnione podmiotom </w:t>
      </w:r>
      <w:r w:rsidR="00EF7EF3" w:rsidRPr="005E6614">
        <w:rPr>
          <w:rFonts w:eastAsia="Calibri"/>
          <w:sz w:val="22"/>
          <w:szCs w:val="22"/>
        </w:rPr>
        <w:t xml:space="preserve">uprawnionym na podstawie przepisów prawa oraz podmiotom </w:t>
      </w:r>
      <w:r w:rsidRPr="005E6614">
        <w:rPr>
          <w:rFonts w:eastAsia="Calibri"/>
          <w:sz w:val="22"/>
          <w:szCs w:val="22"/>
        </w:rPr>
        <w:t>świadczącym usługi wsparcia i serwisu dla Urzędu.</w:t>
      </w:r>
    </w:p>
    <w:p w14:paraId="297C33BB" w14:textId="77777777" w:rsidR="00511E86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1CD94FD9" w14:textId="77777777" w:rsidR="00EF7EF3" w:rsidRPr="005E6614" w:rsidRDefault="00580869" w:rsidP="00106FA3">
      <w:pPr>
        <w:numPr>
          <w:ilvl w:val="0"/>
          <w:numId w:val="3"/>
        </w:numPr>
        <w:spacing w:before="120" w:after="0" w:line="240" w:lineRule="auto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>Ma Pani/Pan prawo żądać dostępu do swoich danych osobowych, ich sprostowania, ograniczenia przetwarzania.</w:t>
      </w:r>
    </w:p>
    <w:p w14:paraId="38F5D9CB" w14:textId="77777777" w:rsidR="00511E86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>Posiada Pani/Pan prawo wniesienia skargi do Prezesa Urzędu Ochrony Danych Osobowych z siedzibą w Warszawie, ul. Stawki 2, gdy uzna Pani/Pan, iż przetwarzanie danych narusza przepisy RODO.</w:t>
      </w:r>
    </w:p>
    <w:p w14:paraId="4AB10F6C" w14:textId="77777777" w:rsidR="00EF7EF3" w:rsidRPr="005E6614" w:rsidRDefault="00580869" w:rsidP="00106FA3">
      <w:pPr>
        <w:numPr>
          <w:ilvl w:val="0"/>
          <w:numId w:val="3"/>
        </w:numPr>
        <w:spacing w:before="120" w:after="0"/>
        <w:ind w:left="283" w:hanging="357"/>
        <w:contextualSpacing/>
        <w:jc w:val="both"/>
        <w:rPr>
          <w:rFonts w:eastAsia="Calibri"/>
          <w:sz w:val="22"/>
          <w:szCs w:val="22"/>
        </w:rPr>
      </w:pPr>
      <w:r w:rsidRPr="005E6614">
        <w:rPr>
          <w:rFonts w:eastAsia="Calibri"/>
          <w:sz w:val="22"/>
          <w:szCs w:val="22"/>
        </w:rPr>
        <w:t xml:space="preserve">Podanie danych osobowych </w:t>
      </w:r>
      <w:r w:rsidR="00EF7EF3" w:rsidRPr="005E6614">
        <w:rPr>
          <w:rFonts w:eastAsia="Calibri"/>
          <w:sz w:val="22"/>
          <w:szCs w:val="22"/>
        </w:rPr>
        <w:t xml:space="preserve">wynikających z przepisów prawa </w:t>
      </w:r>
      <w:r w:rsidRPr="005E6614">
        <w:rPr>
          <w:rFonts w:eastAsia="Calibri"/>
          <w:sz w:val="22"/>
          <w:szCs w:val="22"/>
        </w:rPr>
        <w:t xml:space="preserve">jest </w:t>
      </w:r>
      <w:r w:rsidR="00EF7EF3" w:rsidRPr="005E6614">
        <w:rPr>
          <w:rFonts w:eastAsia="Calibri"/>
          <w:sz w:val="22"/>
          <w:szCs w:val="22"/>
        </w:rPr>
        <w:t xml:space="preserve">wymogiem ustawowym, i ich niepodanie będzie skutkować pozostawieniem wniosku bez rozpatrzenia. Dane osobowe są podane na podstawie wyrażonej przez Panią/Pana zgody jest dobrowolne, i ich niepodanie nie ma wpływu na rozpatrzenie wniosku o dotację. </w:t>
      </w:r>
    </w:p>
    <w:p w14:paraId="46F1F23C" w14:textId="77777777" w:rsidR="00EF7EF3" w:rsidRPr="00781AE9" w:rsidRDefault="00EF7EF3" w:rsidP="00EF7EF3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</w:p>
    <w:sectPr w:rsidR="00EF7EF3" w:rsidRPr="00781AE9" w:rsidSect="00FC4F5C">
      <w:pgSz w:w="11906" w:h="16838"/>
      <w:pgMar w:top="1276" w:right="1134" w:bottom="1601" w:left="1134" w:header="851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3562" w14:textId="77777777" w:rsidR="00706F93" w:rsidRDefault="00706F93" w:rsidP="00334B60">
      <w:pPr>
        <w:spacing w:after="0" w:line="240" w:lineRule="auto"/>
      </w:pPr>
      <w:r>
        <w:separator/>
      </w:r>
    </w:p>
  </w:endnote>
  <w:endnote w:type="continuationSeparator" w:id="0">
    <w:p w14:paraId="280B8205" w14:textId="77777777" w:rsidR="00706F93" w:rsidRDefault="00706F93" w:rsidP="0033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8A7F5" w14:textId="77777777" w:rsidR="00706F93" w:rsidRDefault="00706F93" w:rsidP="00334B60">
      <w:pPr>
        <w:spacing w:after="0" w:line="240" w:lineRule="auto"/>
      </w:pPr>
      <w:r>
        <w:separator/>
      </w:r>
    </w:p>
  </w:footnote>
  <w:footnote w:type="continuationSeparator" w:id="0">
    <w:p w14:paraId="621D6A43" w14:textId="77777777" w:rsidR="00706F93" w:rsidRDefault="00706F93" w:rsidP="0033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0"/>
    <w:rsid w:val="001053E7"/>
    <w:rsid w:val="00106FA3"/>
    <w:rsid w:val="00116CBC"/>
    <w:rsid w:val="001B653D"/>
    <w:rsid w:val="00223997"/>
    <w:rsid w:val="00263216"/>
    <w:rsid w:val="0029671F"/>
    <w:rsid w:val="00334B60"/>
    <w:rsid w:val="003E74CE"/>
    <w:rsid w:val="00497AD2"/>
    <w:rsid w:val="00580869"/>
    <w:rsid w:val="005E6614"/>
    <w:rsid w:val="0065706E"/>
    <w:rsid w:val="00676D0C"/>
    <w:rsid w:val="00706F93"/>
    <w:rsid w:val="0073414B"/>
    <w:rsid w:val="00761D5E"/>
    <w:rsid w:val="00781AE9"/>
    <w:rsid w:val="0079344D"/>
    <w:rsid w:val="0083577B"/>
    <w:rsid w:val="0091742C"/>
    <w:rsid w:val="00A148E7"/>
    <w:rsid w:val="00A57143"/>
    <w:rsid w:val="00AA3A98"/>
    <w:rsid w:val="00B05132"/>
    <w:rsid w:val="00BD2A48"/>
    <w:rsid w:val="00C30392"/>
    <w:rsid w:val="00E13B85"/>
    <w:rsid w:val="00E94D3A"/>
    <w:rsid w:val="00EF7EF3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B60"/>
  </w:style>
  <w:style w:type="character" w:styleId="Pogrubienie">
    <w:name w:val="Strong"/>
    <w:qFormat/>
    <w:rsid w:val="00334B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60"/>
  </w:style>
  <w:style w:type="paragraph" w:styleId="Stopka">
    <w:name w:val="footer"/>
    <w:basedOn w:val="Normalny"/>
    <w:link w:val="StopkaZnak"/>
    <w:uiPriority w:val="99"/>
    <w:unhideWhenUsed/>
    <w:rsid w:val="0010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E7"/>
  </w:style>
  <w:style w:type="paragraph" w:styleId="Tekstdymka">
    <w:name w:val="Balloon Text"/>
    <w:basedOn w:val="Normalny"/>
    <w:link w:val="TekstdymkaZnak"/>
    <w:uiPriority w:val="99"/>
    <w:semiHidden/>
    <w:unhideWhenUsed/>
    <w:rsid w:val="00EF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B60"/>
  </w:style>
  <w:style w:type="character" w:styleId="Pogrubienie">
    <w:name w:val="Strong"/>
    <w:qFormat/>
    <w:rsid w:val="00334B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60"/>
  </w:style>
  <w:style w:type="paragraph" w:styleId="Stopka">
    <w:name w:val="footer"/>
    <w:basedOn w:val="Normalny"/>
    <w:link w:val="StopkaZnak"/>
    <w:uiPriority w:val="99"/>
    <w:unhideWhenUsed/>
    <w:rsid w:val="0010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E7"/>
  </w:style>
  <w:style w:type="paragraph" w:styleId="Tekstdymka">
    <w:name w:val="Balloon Text"/>
    <w:basedOn w:val="Normalny"/>
    <w:link w:val="TekstdymkaZnak"/>
    <w:uiPriority w:val="99"/>
    <w:semiHidden/>
    <w:unhideWhenUsed/>
    <w:rsid w:val="00EF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B746-AAD7-48BF-A0EF-A4CA854E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pracownik09</dc:creator>
  <cp:lastModifiedBy>Aldona Borowska</cp:lastModifiedBy>
  <cp:revision>3</cp:revision>
  <cp:lastPrinted>2020-08-21T10:48:00Z</cp:lastPrinted>
  <dcterms:created xsi:type="dcterms:W3CDTF">2021-05-05T06:09:00Z</dcterms:created>
  <dcterms:modified xsi:type="dcterms:W3CDTF">2021-07-06T10:47:00Z</dcterms:modified>
</cp:coreProperties>
</file>